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9D" w:rsidRDefault="006037D0" w:rsidP="00540E36">
      <w:pPr>
        <w:spacing w:line="360" w:lineRule="auto"/>
        <w:ind w:left="540" w:hanging="450"/>
        <w:jc w:val="center"/>
        <w:rPr>
          <w:rFonts w:ascii="Arial" w:hAnsi="Arial" w:cs="Arial"/>
          <w:b/>
          <w:sz w:val="24"/>
        </w:rPr>
      </w:pPr>
      <w:r w:rsidRPr="006037D0">
        <w:rPr>
          <w:rFonts w:ascii="Arial" w:hAnsi="Arial" w:cs="Arial"/>
          <w:b/>
          <w:sz w:val="24"/>
        </w:rPr>
        <w:t>HOTARARE</w:t>
      </w:r>
    </w:p>
    <w:p w:rsidR="006037D0" w:rsidRDefault="006037D0" w:rsidP="006037D0">
      <w:pPr>
        <w:spacing w:line="360" w:lineRule="auto"/>
        <w:ind w:left="540" w:firstLine="900"/>
        <w:jc w:val="center"/>
        <w:rPr>
          <w:rFonts w:ascii="Arial" w:hAnsi="Arial" w:cs="Arial"/>
          <w:b/>
          <w:sz w:val="24"/>
        </w:rPr>
      </w:pPr>
    </w:p>
    <w:p w:rsidR="006037D0" w:rsidRDefault="006037D0" w:rsidP="006037D0">
      <w:pPr>
        <w:spacing w:line="360" w:lineRule="auto"/>
        <w:ind w:left="540" w:firstLine="90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La sedinta </w:t>
      </w:r>
      <w:r w:rsidR="00627C1E">
        <w:rPr>
          <w:rFonts w:ascii="Arial" w:hAnsi="Arial" w:cs="Arial"/>
          <w:b/>
          <w:sz w:val="24"/>
        </w:rPr>
        <w:t>din 24 mai 2016,</w:t>
      </w:r>
      <w:r w:rsidRPr="006037D0">
        <w:rPr>
          <w:rFonts w:ascii="Arial" w:hAnsi="Arial" w:cs="Arial"/>
          <w:b/>
          <w:sz w:val="24"/>
        </w:rPr>
        <w:t xml:space="preserve"> </w:t>
      </w:r>
      <w:r w:rsidR="00540E36">
        <w:rPr>
          <w:rFonts w:ascii="Arial" w:hAnsi="Arial" w:cs="Arial"/>
          <w:b/>
          <w:sz w:val="24"/>
        </w:rPr>
        <w:t>Consiliul de Administraț</w:t>
      </w:r>
      <w:r>
        <w:rPr>
          <w:rFonts w:ascii="Arial" w:hAnsi="Arial" w:cs="Arial"/>
          <w:b/>
          <w:sz w:val="24"/>
        </w:rPr>
        <w:t>ie al Școlii Gimnaziale Waldorf a hotărât inceperea demersului pentru înființarea liceului în anul școlar 2017-2018. In acest sens sunt de parcurs urmatorii pași:</w:t>
      </w:r>
    </w:p>
    <w:p w:rsidR="006037D0" w:rsidRDefault="006037D0" w:rsidP="006037D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Colectarea cererilor de intenție adresate copiilor care vor fi in 2017-2018 in clasa a IX-a. – termen </w:t>
      </w:r>
      <w:r w:rsidR="00540E36">
        <w:rPr>
          <w:rFonts w:ascii="Arial" w:hAnsi="Arial" w:cs="Arial"/>
          <w:b/>
          <w:sz w:val="24"/>
        </w:rPr>
        <w:t xml:space="preserve">20 </w:t>
      </w:r>
      <w:r>
        <w:rPr>
          <w:rFonts w:ascii="Arial" w:hAnsi="Arial" w:cs="Arial"/>
          <w:b/>
          <w:sz w:val="24"/>
        </w:rPr>
        <w:t>oct. 2016</w:t>
      </w:r>
    </w:p>
    <w:p w:rsidR="006037D0" w:rsidRDefault="006037D0" w:rsidP="006037D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Cuprinderea în bugetul școlii și al Fundației FEPL a fondurilor necesare finalizării sălilor de clasă necesare în acest sens – termen – nov-dec 2016</w:t>
      </w:r>
    </w:p>
    <w:p w:rsidR="006037D0" w:rsidRDefault="006037D0" w:rsidP="006037D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Începerea negocierilor cu ISJ în acest sens – termen </w:t>
      </w:r>
      <w:r w:rsidR="00540E36">
        <w:rPr>
          <w:rFonts w:ascii="Arial" w:hAnsi="Arial" w:cs="Arial"/>
          <w:b/>
          <w:sz w:val="24"/>
        </w:rPr>
        <w:t xml:space="preserve">30 </w:t>
      </w:r>
      <w:r>
        <w:rPr>
          <w:rFonts w:ascii="Arial" w:hAnsi="Arial" w:cs="Arial"/>
          <w:b/>
          <w:sz w:val="24"/>
        </w:rPr>
        <w:t>oct. 2016</w:t>
      </w:r>
    </w:p>
    <w:p w:rsidR="006037D0" w:rsidRDefault="006037D0" w:rsidP="006037D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Intocmirea actelor necesare obținerii acreditarii - termen </w:t>
      </w:r>
      <w:r w:rsidR="00540E36">
        <w:rPr>
          <w:rFonts w:ascii="Arial" w:hAnsi="Arial" w:cs="Arial"/>
          <w:b/>
          <w:sz w:val="24"/>
        </w:rPr>
        <w:t xml:space="preserve">30 </w:t>
      </w:r>
      <w:r>
        <w:rPr>
          <w:rFonts w:ascii="Arial" w:hAnsi="Arial" w:cs="Arial"/>
          <w:b/>
          <w:sz w:val="24"/>
        </w:rPr>
        <w:t>martie 2017</w:t>
      </w:r>
    </w:p>
    <w:p w:rsidR="006037D0" w:rsidRDefault="006037D0" w:rsidP="006037D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Solicitarea evaluarii ARACIP – termen </w:t>
      </w:r>
      <w:r w:rsidR="00540E36">
        <w:rPr>
          <w:rFonts w:ascii="Arial" w:hAnsi="Arial" w:cs="Arial"/>
          <w:b/>
          <w:sz w:val="24"/>
        </w:rPr>
        <w:t xml:space="preserve">10 </w:t>
      </w:r>
      <w:r w:rsidR="00627C1E">
        <w:rPr>
          <w:rFonts w:ascii="Arial" w:hAnsi="Arial" w:cs="Arial"/>
          <w:b/>
          <w:sz w:val="24"/>
        </w:rPr>
        <w:t>februarie 2017</w:t>
      </w:r>
      <w:r>
        <w:rPr>
          <w:rFonts w:ascii="Arial" w:hAnsi="Arial" w:cs="Arial"/>
          <w:b/>
          <w:sz w:val="24"/>
        </w:rPr>
        <w:t xml:space="preserve"> (dupa aprobare plan scolarizare  ISJ)</w:t>
      </w:r>
    </w:p>
    <w:p w:rsidR="006037D0" w:rsidRPr="006037D0" w:rsidRDefault="006037D0" w:rsidP="006037D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ARACIP – aprile-mai 2017</w:t>
      </w:r>
    </w:p>
    <w:p w:rsidR="00627C1E" w:rsidRDefault="00627C1E" w:rsidP="00627C1E">
      <w:pPr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Director,</w:t>
      </w:r>
    </w:p>
    <w:p w:rsidR="00627C1E" w:rsidRPr="00D03D77" w:rsidRDefault="00627C1E" w:rsidP="00627C1E">
      <w:pPr>
        <w:spacing w:line="360" w:lineRule="auto"/>
        <w:jc w:val="right"/>
        <w:rPr>
          <w:rFonts w:ascii="Trebuchet MS" w:hAnsi="Trebuchet MS" w:cs="Arial"/>
          <w:b/>
          <w:color w:val="847059"/>
          <w:sz w:val="19"/>
          <w:szCs w:val="19"/>
          <w:lang w:val="en-US"/>
        </w:rPr>
      </w:pPr>
      <w:r>
        <w:rPr>
          <w:rFonts w:ascii="Arial" w:hAnsi="Arial" w:cs="Arial"/>
          <w:b/>
          <w:sz w:val="24"/>
        </w:rPr>
        <w:t>Mariana Grigorovici</w:t>
      </w:r>
    </w:p>
    <w:sectPr w:rsidR="00627C1E" w:rsidRPr="00D03D77" w:rsidSect="00CE6762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516" w:right="1331" w:bottom="1440" w:left="1290" w:header="216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A3" w:rsidRDefault="00D925A3" w:rsidP="00207039">
      <w:r>
        <w:separator/>
      </w:r>
    </w:p>
  </w:endnote>
  <w:endnote w:type="continuationSeparator" w:id="1">
    <w:p w:rsidR="00D925A3" w:rsidRDefault="00D925A3" w:rsidP="0020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8E" w:rsidRDefault="00627C1E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3629660</wp:posOffset>
          </wp:positionH>
          <wp:positionV relativeFrom="paragraph">
            <wp:posOffset>123190</wp:posOffset>
          </wp:positionV>
          <wp:extent cx="2511425" cy="568325"/>
          <wp:effectExtent l="19050" t="0" r="3175" b="0"/>
          <wp:wrapNone/>
          <wp:docPr id="13" name="Picture 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A9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-10.15pt;margin-top:9.4pt;width:376.7pt;height:74.45pt;z-index:251661312;mso-position-horizontal-relative:text;mso-position-vertical-relative:text;mso-width-relative:margin;mso-height-relative:margin" filled="f" stroked="f">
          <v:textbox style="mso-next-textbox:#_x0000_s1036">
            <w:txbxContent>
              <w:p w:rsidR="00F36C7E" w:rsidRPr="00F36C7E" w:rsidRDefault="00F36C7E" w:rsidP="00F36C7E">
                <w:pPr>
                  <w:spacing w:after="0" w:line="240" w:lineRule="auto"/>
                  <w:rPr>
                    <w:rFonts w:ascii="Trebuchet MS" w:hAnsi="Trebuchet MS" w:cs="Arial"/>
                    <w:color w:val="373435"/>
                    <w:sz w:val="18"/>
                    <w:szCs w:val="18"/>
                  </w:rPr>
                </w:pPr>
                <w:r w:rsidRPr="00F36C7E">
                  <w:rPr>
                    <w:rFonts w:ascii="Trebuchet MS" w:hAnsi="Trebuchet MS" w:cs="Arial"/>
                    <w:color w:val="373435"/>
                    <w:sz w:val="18"/>
                    <w:szCs w:val="18"/>
                  </w:rPr>
                  <w:t>MINISTERUL EDUCAŢIEI NAȚIONALE ŞI CERCET</w:t>
                </w:r>
                <w:r w:rsidR="00CC37D5">
                  <w:rPr>
                    <w:rFonts w:ascii="Trebuchet MS" w:hAnsi="Trebuchet MS" w:cs="Arial"/>
                    <w:color w:val="373435"/>
                    <w:sz w:val="18"/>
                    <w:szCs w:val="18"/>
                  </w:rPr>
                  <w:t>Ă</w:t>
                </w:r>
                <w:r w:rsidRPr="00F36C7E">
                  <w:rPr>
                    <w:rFonts w:ascii="Trebuchet MS" w:hAnsi="Trebuchet MS" w:cs="Arial"/>
                    <w:color w:val="373435"/>
                    <w:sz w:val="18"/>
                    <w:szCs w:val="18"/>
                  </w:rPr>
                  <w:t>RII ŞTIINŢIFICE</w:t>
                </w:r>
              </w:p>
              <w:p w:rsidR="00F36C7E" w:rsidRPr="00F36C7E" w:rsidRDefault="00F36C7E" w:rsidP="00F36C7E">
                <w:pPr>
                  <w:spacing w:after="0" w:line="240" w:lineRule="auto"/>
                  <w:rPr>
                    <w:rFonts w:ascii="Trebuchet MS" w:hAnsi="Trebuchet MS" w:cs="Arial"/>
                    <w:color w:val="373435"/>
                    <w:sz w:val="18"/>
                    <w:szCs w:val="18"/>
                  </w:rPr>
                </w:pPr>
                <w:r w:rsidRPr="00F36C7E">
                  <w:rPr>
                    <w:rFonts w:ascii="Trebuchet MS" w:hAnsi="Trebuchet MS" w:cs="Arial"/>
                    <w:color w:val="373435"/>
                    <w:sz w:val="18"/>
                    <w:szCs w:val="18"/>
                  </w:rPr>
                  <w:t>INSPECTORATUL ŞCOLAR JUDEŢEAN CLUJ</w:t>
                </w:r>
              </w:p>
              <w:p w:rsidR="00F36C7E" w:rsidRPr="00F36C7E" w:rsidRDefault="00F36C7E" w:rsidP="00F36C7E">
                <w:pPr>
                  <w:spacing w:after="0" w:line="240" w:lineRule="auto"/>
                  <w:rPr>
                    <w:rFonts w:ascii="Trebuchet MS" w:hAnsi="Trebuchet MS" w:cs="Arial"/>
                    <w:color w:val="373435"/>
                    <w:sz w:val="17"/>
                    <w:szCs w:val="17"/>
                    <w:lang w:val="pt-BR"/>
                  </w:rPr>
                </w:pPr>
                <w:r w:rsidRPr="00F36C7E">
                  <w:rPr>
                    <w:rFonts w:ascii="Trebuchet MS" w:hAnsi="Trebuchet MS" w:cs="Arial"/>
                    <w:b/>
                    <w:color w:val="373435"/>
                    <w:sz w:val="18"/>
                    <w:szCs w:val="18"/>
                  </w:rPr>
                  <w:t>ŞCOALA GIMN</w:t>
                </w:r>
                <w:r w:rsidR="00CC37D5">
                  <w:rPr>
                    <w:rFonts w:ascii="Trebuchet MS" w:hAnsi="Trebuchet MS" w:cs="Arial"/>
                    <w:b/>
                    <w:color w:val="373435"/>
                    <w:sz w:val="18"/>
                    <w:szCs w:val="18"/>
                  </w:rPr>
                  <w:t>A</w:t>
                </w:r>
                <w:r w:rsidRPr="00F36C7E">
                  <w:rPr>
                    <w:rFonts w:ascii="Trebuchet MS" w:hAnsi="Trebuchet MS" w:cs="Arial"/>
                    <w:b/>
                    <w:color w:val="373435"/>
                    <w:sz w:val="18"/>
                    <w:szCs w:val="18"/>
                  </w:rPr>
                  <w:t>ZIAL</w:t>
                </w:r>
                <w:r w:rsidR="007F67D0">
                  <w:rPr>
                    <w:rFonts w:ascii="Trebuchet MS" w:hAnsi="Trebuchet MS" w:cs="Arial"/>
                    <w:b/>
                    <w:color w:val="373435"/>
                    <w:sz w:val="18"/>
                    <w:szCs w:val="18"/>
                  </w:rPr>
                  <w:t>Ă</w:t>
                </w:r>
                <w:r w:rsidRPr="00F36C7E">
                  <w:rPr>
                    <w:rFonts w:ascii="Trebuchet MS" w:hAnsi="Trebuchet MS" w:cs="Arial"/>
                    <w:b/>
                    <w:color w:val="373435"/>
                    <w:sz w:val="18"/>
                    <w:szCs w:val="18"/>
                  </w:rPr>
                  <w:t xml:space="preserve"> WALDORF</w:t>
                </w:r>
                <w:r>
                  <w:rPr>
                    <w:rFonts w:ascii="Trebuchet MS" w:hAnsi="Trebuchet MS" w:cs="Arial"/>
                    <w:b/>
                    <w:color w:val="373435"/>
                    <w:sz w:val="19"/>
                    <w:szCs w:val="19"/>
                  </w:rPr>
                  <w:t xml:space="preserve"> </w:t>
                </w:r>
                <w:r>
                  <w:rPr>
                    <w:rFonts w:ascii="Trebuchet MS" w:hAnsi="Trebuchet MS" w:cs="Arial"/>
                    <w:color w:val="373435"/>
                    <w:sz w:val="19"/>
                    <w:szCs w:val="19"/>
                  </w:rPr>
                  <w:br/>
                </w:r>
                <w:r w:rsidRPr="00F36C7E">
                  <w:rPr>
                    <w:rFonts w:ascii="Trebuchet MS" w:hAnsi="Trebuchet MS" w:cs="Arial"/>
                    <w:color w:val="373435"/>
                    <w:sz w:val="17"/>
                    <w:szCs w:val="17"/>
                  </w:rPr>
                  <w:t xml:space="preserve">400368 Cluj-Napoca, str. </w:t>
                </w:r>
                <w:r w:rsidRPr="00F36C7E">
                  <w:rPr>
                    <w:rFonts w:ascii="Trebuchet MS" w:hAnsi="Trebuchet MS" w:cs="Arial"/>
                    <w:color w:val="373435"/>
                    <w:sz w:val="17"/>
                    <w:szCs w:val="17"/>
                    <w:lang w:val="pt-BR"/>
                  </w:rPr>
                  <w:t>Sergiu Celibidache nr. 8-12</w:t>
                </w:r>
                <w:r w:rsidRPr="00F36C7E">
                  <w:rPr>
                    <w:rFonts w:ascii="Trebuchet MS" w:hAnsi="Trebuchet MS" w:cs="Arial"/>
                    <w:color w:val="373435"/>
                    <w:sz w:val="17"/>
                    <w:szCs w:val="17"/>
                    <w:lang w:val="pt-BR"/>
                  </w:rPr>
                  <w:br/>
                  <w:t>Tel./fax: +40 (0)264 455 560 | E-mail: liceulwaldorf.cluj@yahoo.com, office@waldorfcluj.ro</w:t>
                </w:r>
              </w:p>
              <w:p w:rsidR="00F36C7E" w:rsidRPr="00F36C7E" w:rsidRDefault="00F36C7E" w:rsidP="00F36C7E">
                <w:pPr>
                  <w:spacing w:after="0" w:line="240" w:lineRule="auto"/>
                  <w:rPr>
                    <w:rFonts w:ascii="Trebuchet MS" w:hAnsi="Trebuchet MS" w:cs="Arial"/>
                    <w:color w:val="373435"/>
                    <w:sz w:val="17"/>
                    <w:szCs w:val="17"/>
                    <w:lang w:val="pt-BR"/>
                  </w:rPr>
                </w:pPr>
                <w:r w:rsidRPr="00F36C7E">
                  <w:rPr>
                    <w:rFonts w:ascii="Trebuchet MS" w:hAnsi="Trebuchet MS" w:cs="Arial"/>
                    <w:color w:val="373435"/>
                    <w:sz w:val="17"/>
                    <w:szCs w:val="17"/>
                    <w:lang w:val="pt-BR"/>
                  </w:rPr>
                  <w:t>www.waldorfcluj.ro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A3" w:rsidRDefault="00D925A3" w:rsidP="00207039">
      <w:r>
        <w:separator/>
      </w:r>
    </w:p>
  </w:footnote>
  <w:footnote w:type="continuationSeparator" w:id="1">
    <w:p w:rsidR="00D925A3" w:rsidRDefault="00D925A3" w:rsidP="0020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8E" w:rsidRDefault="00DE7A90">
    <w:pPr>
      <w:pStyle w:val="Header"/>
    </w:pPr>
    <w:r w:rsidRPr="00DE7A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612" o:spid="_x0000_s1030" type="#_x0000_t75" style="position:absolute;margin-left:0;margin-top:0;width:368.9pt;height:761.5pt;z-index:-251658240;mso-position-horizontal:center;mso-position-horizontal-relative:margin;mso-position-vertical:center;mso-position-vertical-relative:margin" o:allowincell="f">
          <v:imagedata r:id="rId1" o:title="creatica_sigla-waldorf_color"/>
          <w10:wrap anchorx="margin" anchory="margin"/>
        </v:shape>
      </w:pict>
    </w:r>
    <w:r w:rsidRPr="00DE7A90">
      <w:rPr>
        <w:noProof/>
      </w:rPr>
      <w:pict>
        <v:shape id="WordPictureWatermark17377155" o:spid="_x0000_s1028" type="#_x0000_t75" style="position:absolute;margin-left:0;margin-top:0;width:368.9pt;height:761.5pt;z-index:-251660288;mso-position-horizontal:center;mso-position-horizontal-relative:margin;mso-position-vertical:center;mso-position-vertical-relative:margin" o:allowincell="f">
          <v:imagedata r:id="rId1" o:title="creatica_sigla-waldorf_color"/>
          <w10:wrap anchorx="margin" anchory="margin"/>
        </v:shape>
      </w:pict>
    </w:r>
    <w:r w:rsidRPr="00DE7A90">
      <w:rPr>
        <w:noProof/>
      </w:rPr>
      <w:pict>
        <v:shape id="WordPictureWatermark17228018" o:spid="_x0000_s1026" type="#_x0000_t75" style="position:absolute;margin-left:0;margin-top:0;width:142.1pt;height:119.3pt;z-index:-251662336;mso-position-horizontal:center;mso-position-horizontal-relative:margin;mso-position-vertical:center;mso-position-vertical-relative:margin" o:allowincell="f">
          <v:imagedata r:id="rId2" o:title="creatica_sigla-waldorf_c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50" w:rsidRPr="00693550" w:rsidRDefault="00DE7A90" w:rsidP="001F7616">
    <w:pPr>
      <w:pStyle w:val="Header"/>
      <w:tabs>
        <w:tab w:val="clear" w:pos="4680"/>
        <w:tab w:val="left" w:pos="4840"/>
      </w:tabs>
      <w:jc w:val="right"/>
      <w:rPr>
        <w:b/>
      </w:rPr>
    </w:pPr>
    <w:r w:rsidRPr="00DE7A90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613" o:spid="_x0000_s1031" type="#_x0000_t75" style="position:absolute;left:0;text-align:left;margin-left:-65.15pt;margin-top:-132.7pt;width:368.9pt;height:137.9pt;z-index:-251657216;mso-position-horizontal-relative:margin;mso-position-vertical-relative:margin">
          <v:imagedata r:id="rId1" o:title="creatica_sigla-waldorf_color" cropbottom="53668f"/>
          <w10:wrap anchorx="margin" anchory="margin"/>
        </v:shape>
      </w:pict>
    </w:r>
    <w:r w:rsidRPr="00DE7A90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-1pt;margin-top:-93pt;width:105.7pt;height:22.55pt;z-index:251660288;mso-width-relative:margin;mso-height-relative:margin" filled="f" stroked="f">
          <v:textbox style="mso-next-textbox:#_x0000_s1033">
            <w:txbxContent>
              <w:p w:rsidR="00F1738E" w:rsidRPr="00E61CC3" w:rsidRDefault="00F1738E" w:rsidP="00F1738E">
                <w:pPr>
                  <w:spacing w:line="360" w:lineRule="auto"/>
                  <w:jc w:val="both"/>
                  <w:rPr>
                    <w:rFonts w:ascii="Trebuchet MS" w:hAnsi="Trebuchet MS" w:cs="Arial"/>
                    <w:b/>
                    <w:color w:val="847059"/>
                    <w:sz w:val="19"/>
                    <w:szCs w:val="19"/>
                  </w:rPr>
                </w:pPr>
                <w:r w:rsidRPr="00E61CC3">
                  <w:rPr>
                    <w:rFonts w:ascii="Trebuchet MS" w:hAnsi="Trebuchet MS" w:cs="Arial"/>
                    <w:b/>
                    <w:color w:val="847059"/>
                    <w:sz w:val="19"/>
                    <w:szCs w:val="19"/>
                  </w:rPr>
                  <w:t>www.waldorfcluj.ro</w:t>
                </w:r>
              </w:p>
            </w:txbxContent>
          </v:textbox>
        </v:shape>
      </w:pict>
    </w:r>
    <w:r w:rsidR="00693550" w:rsidRPr="00693550">
      <w:rPr>
        <w:b/>
      </w:rPr>
      <w:t xml:space="preserve"> </w:t>
    </w:r>
  </w:p>
  <w:p w:rsidR="00F1738E" w:rsidRDefault="00F1738E">
    <w:pPr>
      <w:pStyle w:val="Header"/>
    </w:pPr>
  </w:p>
  <w:p w:rsidR="00F1738E" w:rsidRDefault="00F173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8E" w:rsidRDefault="00DE7A90">
    <w:pPr>
      <w:pStyle w:val="Header"/>
    </w:pPr>
    <w:r w:rsidRPr="00DE7A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611" o:spid="_x0000_s1029" type="#_x0000_t75" style="position:absolute;margin-left:0;margin-top:0;width:368.9pt;height:761.5pt;z-index:-251659264;mso-position-horizontal:center;mso-position-horizontal-relative:margin;mso-position-vertical:center;mso-position-vertical-relative:margin" o:allowincell="f">
          <v:imagedata r:id="rId1" o:title="creatica_sigla-waldorf_color"/>
          <w10:wrap anchorx="margin" anchory="margin"/>
        </v:shape>
      </w:pict>
    </w:r>
    <w:r w:rsidRPr="00DE7A90">
      <w:rPr>
        <w:noProof/>
      </w:rPr>
      <w:pict>
        <v:shape id="WordPictureWatermark17377154" o:spid="_x0000_s1027" type="#_x0000_t75" style="position:absolute;margin-left:0;margin-top:0;width:368.9pt;height:761.5pt;z-index:-251661312;mso-position-horizontal:center;mso-position-horizontal-relative:margin;mso-position-vertical:center;mso-position-vertical-relative:margin" o:allowincell="f">
          <v:imagedata r:id="rId2" o:title="creatica_sigla-waldorf_color"/>
          <w10:wrap anchorx="margin" anchory="margin"/>
        </v:shape>
      </w:pict>
    </w:r>
    <w:r w:rsidRPr="00DE7A90">
      <w:rPr>
        <w:noProof/>
      </w:rPr>
      <w:pict>
        <v:shape id="WordPictureWatermark17228017" o:spid="_x0000_s1025" type="#_x0000_t75" style="position:absolute;margin-left:0;margin-top:0;width:142.1pt;height:119.3pt;z-index:-251663360;mso-position-horizontal:center;mso-position-horizontal-relative:margin;mso-position-vertical:center;mso-position-vertical-relative:margin" o:allowincell="f">
          <v:imagedata r:id="rId3" o:title="creatica_sigla-waldorf_c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FE"/>
    <w:multiLevelType w:val="multilevel"/>
    <w:tmpl w:val="ECDC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46E8"/>
    <w:multiLevelType w:val="hybridMultilevel"/>
    <w:tmpl w:val="0CE28C6A"/>
    <w:lvl w:ilvl="0" w:tplc="80C6CF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A331F"/>
    <w:multiLevelType w:val="hybridMultilevel"/>
    <w:tmpl w:val="C5AA9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8754E"/>
    <w:multiLevelType w:val="multilevel"/>
    <w:tmpl w:val="BD76EC6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63B40"/>
    <w:multiLevelType w:val="hybridMultilevel"/>
    <w:tmpl w:val="729A07F2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5">
    <w:nsid w:val="470303DB"/>
    <w:multiLevelType w:val="hybridMultilevel"/>
    <w:tmpl w:val="30A48A04"/>
    <w:lvl w:ilvl="0" w:tplc="0418000F">
      <w:start w:val="1"/>
      <w:numFmt w:val="decimal"/>
      <w:lvlText w:val="%1."/>
      <w:lvlJc w:val="left"/>
      <w:pPr>
        <w:ind w:left="18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</w:lvl>
  </w:abstractNum>
  <w:abstractNum w:abstractNumId="6">
    <w:nsid w:val="55097B3E"/>
    <w:multiLevelType w:val="hybridMultilevel"/>
    <w:tmpl w:val="0F9665EC"/>
    <w:lvl w:ilvl="0" w:tplc="68309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87798E"/>
    <w:multiLevelType w:val="hybridMultilevel"/>
    <w:tmpl w:val="11CC425C"/>
    <w:lvl w:ilvl="0" w:tplc="59488F7E">
      <w:start w:val="1"/>
      <w:numFmt w:val="bullet"/>
      <w:lvlText w:val=""/>
      <w:lvlJc w:val="left"/>
      <w:pPr>
        <w:tabs>
          <w:tab w:val="num" w:pos="757"/>
        </w:tabs>
        <w:ind w:left="190" w:firstLine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53BD5"/>
    <w:multiLevelType w:val="hybridMultilevel"/>
    <w:tmpl w:val="22C41A34"/>
    <w:lvl w:ilvl="0" w:tplc="5EDEEB64">
      <w:start w:val="1"/>
      <w:numFmt w:val="decimal"/>
      <w:lvlText w:val="%1."/>
      <w:lvlJc w:val="left"/>
      <w:pPr>
        <w:tabs>
          <w:tab w:val="num" w:pos="2676"/>
        </w:tabs>
        <w:ind w:left="2676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1"/>
        </w:tabs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1"/>
        </w:tabs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1"/>
        </w:tabs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1"/>
        </w:tabs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1"/>
        </w:tabs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1"/>
        </w:tabs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1"/>
        </w:tabs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1"/>
        </w:tabs>
        <w:ind w:left="7281" w:hanging="180"/>
      </w:pPr>
    </w:lvl>
  </w:abstractNum>
  <w:abstractNum w:abstractNumId="9">
    <w:nsid w:val="7BA06B47"/>
    <w:multiLevelType w:val="hybridMultilevel"/>
    <w:tmpl w:val="BD76EC60"/>
    <w:lvl w:ilvl="0" w:tplc="0B18DAA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07B2"/>
    <w:multiLevelType w:val="hybridMultilevel"/>
    <w:tmpl w:val="08E4572E"/>
    <w:lvl w:ilvl="0" w:tplc="DE388C44">
      <w:start w:val="1"/>
      <w:numFmt w:val="decimal"/>
      <w:lvlText w:val="%1."/>
      <w:lvlJc w:val="left"/>
      <w:pPr>
        <w:ind w:left="818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89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9622" w:hanging="180"/>
      </w:pPr>
    </w:lvl>
    <w:lvl w:ilvl="3" w:tplc="0409000F" w:tentative="1">
      <w:start w:val="1"/>
      <w:numFmt w:val="decimal"/>
      <w:lvlText w:val="%4."/>
      <w:lvlJc w:val="left"/>
      <w:pPr>
        <w:ind w:left="10342" w:hanging="360"/>
      </w:pPr>
    </w:lvl>
    <w:lvl w:ilvl="4" w:tplc="04090019" w:tentative="1">
      <w:start w:val="1"/>
      <w:numFmt w:val="lowerLetter"/>
      <w:lvlText w:val="%5."/>
      <w:lvlJc w:val="left"/>
      <w:pPr>
        <w:ind w:left="11062" w:hanging="360"/>
      </w:pPr>
    </w:lvl>
    <w:lvl w:ilvl="5" w:tplc="0409001B" w:tentative="1">
      <w:start w:val="1"/>
      <w:numFmt w:val="lowerRoman"/>
      <w:lvlText w:val="%6."/>
      <w:lvlJc w:val="right"/>
      <w:pPr>
        <w:ind w:left="11782" w:hanging="180"/>
      </w:pPr>
    </w:lvl>
    <w:lvl w:ilvl="6" w:tplc="0409000F" w:tentative="1">
      <w:start w:val="1"/>
      <w:numFmt w:val="decimal"/>
      <w:lvlText w:val="%7."/>
      <w:lvlJc w:val="left"/>
      <w:pPr>
        <w:ind w:left="12502" w:hanging="360"/>
      </w:pPr>
    </w:lvl>
    <w:lvl w:ilvl="7" w:tplc="04090019" w:tentative="1">
      <w:start w:val="1"/>
      <w:numFmt w:val="lowerLetter"/>
      <w:lvlText w:val="%8."/>
      <w:lvlJc w:val="left"/>
      <w:pPr>
        <w:ind w:left="13222" w:hanging="360"/>
      </w:pPr>
    </w:lvl>
    <w:lvl w:ilvl="8" w:tplc="0409001B" w:tentative="1">
      <w:start w:val="1"/>
      <w:numFmt w:val="lowerRoman"/>
      <w:lvlText w:val="%9."/>
      <w:lvlJc w:val="right"/>
      <w:pPr>
        <w:ind w:left="13942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29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14AA6"/>
    <w:rsid w:val="000050D4"/>
    <w:rsid w:val="00020558"/>
    <w:rsid w:val="000509F8"/>
    <w:rsid w:val="00061F4B"/>
    <w:rsid w:val="000674CA"/>
    <w:rsid w:val="00084207"/>
    <w:rsid w:val="000868A6"/>
    <w:rsid w:val="000B3E52"/>
    <w:rsid w:val="000F2581"/>
    <w:rsid w:val="000F5E03"/>
    <w:rsid w:val="00101F11"/>
    <w:rsid w:val="001046BC"/>
    <w:rsid w:val="001135C3"/>
    <w:rsid w:val="00131899"/>
    <w:rsid w:val="001852D3"/>
    <w:rsid w:val="001A283E"/>
    <w:rsid w:val="001A2F5D"/>
    <w:rsid w:val="001B037E"/>
    <w:rsid w:val="001D0A18"/>
    <w:rsid w:val="001D79DF"/>
    <w:rsid w:val="001F7616"/>
    <w:rsid w:val="001F781C"/>
    <w:rsid w:val="00207039"/>
    <w:rsid w:val="0027194D"/>
    <w:rsid w:val="00276195"/>
    <w:rsid w:val="00285010"/>
    <w:rsid w:val="002E24E1"/>
    <w:rsid w:val="002F424A"/>
    <w:rsid w:val="0034092E"/>
    <w:rsid w:val="003936FF"/>
    <w:rsid w:val="003B13D6"/>
    <w:rsid w:val="003B7C45"/>
    <w:rsid w:val="003E2F76"/>
    <w:rsid w:val="00444286"/>
    <w:rsid w:val="00453D9F"/>
    <w:rsid w:val="0049123F"/>
    <w:rsid w:val="004C2B38"/>
    <w:rsid w:val="004C67EE"/>
    <w:rsid w:val="004F0324"/>
    <w:rsid w:val="0053483A"/>
    <w:rsid w:val="00540E36"/>
    <w:rsid w:val="00587F67"/>
    <w:rsid w:val="005A2B1C"/>
    <w:rsid w:val="005E0691"/>
    <w:rsid w:val="00601F39"/>
    <w:rsid w:val="006037D0"/>
    <w:rsid w:val="00627C1E"/>
    <w:rsid w:val="00661AD9"/>
    <w:rsid w:val="006633D1"/>
    <w:rsid w:val="0067769E"/>
    <w:rsid w:val="00693550"/>
    <w:rsid w:val="006B2F99"/>
    <w:rsid w:val="006B341B"/>
    <w:rsid w:val="006C2555"/>
    <w:rsid w:val="006C356A"/>
    <w:rsid w:val="006F75CD"/>
    <w:rsid w:val="0071606B"/>
    <w:rsid w:val="00746E85"/>
    <w:rsid w:val="00753410"/>
    <w:rsid w:val="0077354A"/>
    <w:rsid w:val="007777FF"/>
    <w:rsid w:val="007F37F3"/>
    <w:rsid w:val="007F67D0"/>
    <w:rsid w:val="00813199"/>
    <w:rsid w:val="00826869"/>
    <w:rsid w:val="008818C2"/>
    <w:rsid w:val="008F6A23"/>
    <w:rsid w:val="00914DCD"/>
    <w:rsid w:val="00970968"/>
    <w:rsid w:val="009A74A7"/>
    <w:rsid w:val="009B3697"/>
    <w:rsid w:val="009B4146"/>
    <w:rsid w:val="00A16EC2"/>
    <w:rsid w:val="00A241DA"/>
    <w:rsid w:val="00A32235"/>
    <w:rsid w:val="00A36624"/>
    <w:rsid w:val="00A6519F"/>
    <w:rsid w:val="00AB37CB"/>
    <w:rsid w:val="00AC5BF3"/>
    <w:rsid w:val="00AD55B1"/>
    <w:rsid w:val="00B0062F"/>
    <w:rsid w:val="00B02618"/>
    <w:rsid w:val="00B818B4"/>
    <w:rsid w:val="00BA4E9D"/>
    <w:rsid w:val="00BA6566"/>
    <w:rsid w:val="00BB36F0"/>
    <w:rsid w:val="00BE1F54"/>
    <w:rsid w:val="00BF0690"/>
    <w:rsid w:val="00BF22FA"/>
    <w:rsid w:val="00C04A34"/>
    <w:rsid w:val="00CB1071"/>
    <w:rsid w:val="00CB4289"/>
    <w:rsid w:val="00CB63BF"/>
    <w:rsid w:val="00CC054A"/>
    <w:rsid w:val="00CC37D5"/>
    <w:rsid w:val="00CD447A"/>
    <w:rsid w:val="00CE6762"/>
    <w:rsid w:val="00D01695"/>
    <w:rsid w:val="00D03D77"/>
    <w:rsid w:val="00D320D9"/>
    <w:rsid w:val="00D4534B"/>
    <w:rsid w:val="00D537CA"/>
    <w:rsid w:val="00D64475"/>
    <w:rsid w:val="00D71712"/>
    <w:rsid w:val="00D925A3"/>
    <w:rsid w:val="00DB3F19"/>
    <w:rsid w:val="00DC3211"/>
    <w:rsid w:val="00DC70E1"/>
    <w:rsid w:val="00DE7A90"/>
    <w:rsid w:val="00DF4306"/>
    <w:rsid w:val="00E14AA6"/>
    <w:rsid w:val="00F1738E"/>
    <w:rsid w:val="00F31D50"/>
    <w:rsid w:val="00F36C7E"/>
    <w:rsid w:val="00F44272"/>
    <w:rsid w:val="00F862F3"/>
    <w:rsid w:val="00F90EEA"/>
    <w:rsid w:val="00FB2CA5"/>
    <w:rsid w:val="00FC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618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1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14AA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semiHidden/>
    <w:unhideWhenUsed/>
    <w:rsid w:val="00E1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14AA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14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5pt">
    <w:name w:val="Normal + 15 pt"/>
    <w:basedOn w:val="Normal"/>
    <w:link w:val="Normal15ptChar"/>
    <w:rsid w:val="001135C3"/>
    <w:pPr>
      <w:spacing w:after="0" w:line="360" w:lineRule="auto"/>
      <w:jc w:val="both"/>
    </w:pPr>
    <w:rPr>
      <w:sz w:val="28"/>
      <w:szCs w:val="28"/>
      <w:lang w:val="en-GB"/>
    </w:rPr>
  </w:style>
  <w:style w:type="character" w:customStyle="1" w:styleId="Normal15ptChar">
    <w:name w:val="Normal + 15 pt Char"/>
    <w:basedOn w:val="DefaultParagraphFont"/>
    <w:link w:val="Normal15pt"/>
    <w:rsid w:val="001135C3"/>
    <w:rPr>
      <w:rFonts w:ascii="Calibri" w:eastAsia="Calibri" w:hAnsi="Calibri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 VERBAL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creator>user</dc:creator>
  <cp:lastModifiedBy>user</cp:lastModifiedBy>
  <cp:revision>8</cp:revision>
  <cp:lastPrinted>2016-04-22T05:55:00Z</cp:lastPrinted>
  <dcterms:created xsi:type="dcterms:W3CDTF">2016-05-27T15:07:00Z</dcterms:created>
  <dcterms:modified xsi:type="dcterms:W3CDTF">2016-06-21T09:24:00Z</dcterms:modified>
</cp:coreProperties>
</file>